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E9" w:rsidRPr="005B039A" w:rsidRDefault="007743FB" w:rsidP="00A45B0A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3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АЛЬФА БАНК</w:t>
      </w:r>
    </w:p>
    <w:p w:rsidR="000727E9" w:rsidRPr="005B039A" w:rsidRDefault="007743FB" w:rsidP="00A45B0A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ОБЩИЕ УСЛОВИЯ КРЕДИТОВАНИЯ  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Кре</w:t>
      </w:r>
      <w:r w:rsidR="00F071AC" w:rsidRPr="005B039A">
        <w:rPr>
          <w:rFonts w:ascii="Times New Roman" w:hAnsi="Times New Roman" w:cs="Times New Roman"/>
          <w:sz w:val="24"/>
          <w:szCs w:val="24"/>
        </w:rPr>
        <w:t xml:space="preserve">дит </w:t>
      </w:r>
      <w:proofErr w:type="gramStart"/>
      <w:r w:rsidR="00F071AC" w:rsidRPr="005B039A">
        <w:rPr>
          <w:rFonts w:ascii="Times New Roman" w:hAnsi="Times New Roman" w:cs="Times New Roman"/>
          <w:sz w:val="24"/>
          <w:szCs w:val="24"/>
        </w:rPr>
        <w:t>предоставляется  сроком</w:t>
      </w:r>
      <w:proofErr w:type="gramEnd"/>
      <w:r w:rsidR="00F071AC" w:rsidRPr="005B039A">
        <w:rPr>
          <w:rFonts w:ascii="Times New Roman" w:hAnsi="Times New Roman" w:cs="Times New Roman"/>
          <w:sz w:val="24"/>
          <w:szCs w:val="24"/>
        </w:rPr>
        <w:t xml:space="preserve"> от 6</w:t>
      </w:r>
      <w:r w:rsidRPr="005B039A">
        <w:rPr>
          <w:rFonts w:ascii="Times New Roman" w:hAnsi="Times New Roman" w:cs="Times New Roman"/>
          <w:sz w:val="24"/>
          <w:szCs w:val="24"/>
        </w:rPr>
        <w:t xml:space="preserve"> до </w:t>
      </w:r>
      <w:r w:rsidR="00F071AC" w:rsidRPr="005B039A">
        <w:rPr>
          <w:rFonts w:ascii="Times New Roman" w:hAnsi="Times New Roman" w:cs="Times New Roman"/>
          <w:sz w:val="24"/>
          <w:szCs w:val="24"/>
        </w:rPr>
        <w:t>36</w:t>
      </w:r>
      <w:r w:rsidRPr="005B039A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Первоначальный взнос от 0%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 xml:space="preserve">Минимальная сумма кредита – </w:t>
      </w:r>
      <w:r w:rsidR="00F071AC" w:rsidRPr="005B039A">
        <w:rPr>
          <w:rFonts w:ascii="Times New Roman" w:hAnsi="Times New Roman" w:cs="Times New Roman"/>
          <w:sz w:val="24"/>
          <w:szCs w:val="24"/>
        </w:rPr>
        <w:t>10 000</w:t>
      </w:r>
      <w:r w:rsidRPr="005B039A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0727E9" w:rsidRPr="005B039A" w:rsidRDefault="00F071AC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Максимальная сумма кредита – 1 5</w:t>
      </w:r>
      <w:r w:rsidR="007743FB" w:rsidRPr="005B039A">
        <w:rPr>
          <w:rFonts w:ascii="Times New Roman" w:hAnsi="Times New Roman" w:cs="Times New Roman"/>
          <w:sz w:val="24"/>
          <w:szCs w:val="24"/>
        </w:rPr>
        <w:t>00 000 руб.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 xml:space="preserve">Процентная ставка по кредиту от </w:t>
      </w:r>
      <w:r w:rsidR="00F071AC" w:rsidRPr="005B039A">
        <w:rPr>
          <w:rFonts w:ascii="Times New Roman" w:hAnsi="Times New Roman" w:cs="Times New Roman"/>
          <w:sz w:val="24"/>
          <w:szCs w:val="24"/>
        </w:rPr>
        <w:t>25% до 40</w:t>
      </w:r>
      <w:r w:rsidRPr="005B039A">
        <w:rPr>
          <w:rFonts w:ascii="Times New Roman" w:hAnsi="Times New Roman" w:cs="Times New Roman"/>
          <w:sz w:val="24"/>
          <w:szCs w:val="24"/>
        </w:rPr>
        <w:t>% годовых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Погашение кредита осуществляется ежемесячно равными частями, согласно графику погашения, рассчитанному при оформлении кредита</w:t>
      </w:r>
    </w:p>
    <w:p w:rsidR="000727E9" w:rsidRPr="005B039A" w:rsidRDefault="007743FB" w:rsidP="00A45B0A">
      <w:pPr>
        <w:pStyle w:val="a3"/>
        <w:numPr>
          <w:ilvl w:val="0"/>
          <w:numId w:val="1"/>
        </w:numPr>
        <w:spacing w:before="100" w:beforeAutospacing="1" w:after="100" w:afterAutospacing="1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Возможно полное и частичное досрочное погашение кредита, начиная с 1-ого мес.</w:t>
      </w:r>
    </w:p>
    <w:tbl>
      <w:tblPr>
        <w:tblW w:w="10549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3610"/>
        <w:gridCol w:w="1613"/>
        <w:gridCol w:w="1613"/>
        <w:gridCol w:w="768"/>
        <w:gridCol w:w="1075"/>
        <w:gridCol w:w="1870"/>
      </w:tblGrid>
      <w:tr w:rsidR="007743FB" w:rsidRPr="005B039A" w:rsidTr="007743FB">
        <w:trPr>
          <w:cantSplit/>
          <w:trHeight w:val="60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Процентная ставка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Первоначальный взнос, %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Срок, мес.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Минимальный лимит, руб.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</w:rPr>
            </w:pPr>
            <w:r w:rsidRPr="005B0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Максимальный лимит, руб.</w:t>
            </w:r>
          </w:p>
        </w:tc>
      </w:tr>
      <w:tr w:rsidR="007743FB" w:rsidRPr="005B039A" w:rsidTr="007743FB">
        <w:trPr>
          <w:trHeight w:val="21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  <w:lang w:val="en-US"/>
              </w:rPr>
              <w:t xml:space="preserve">GLAS </w:t>
            </w:r>
            <w:r w:rsidRPr="005B039A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29,99%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0-99%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  <w:r w:rsidRPr="005B039A">
              <w:rPr>
                <w:rFonts w:ascii="Times New Roman" w:hAnsi="Times New Roman" w:cs="Times New Roman"/>
                <w:bCs/>
                <w:color w:val="000000"/>
              </w:rPr>
              <w:t>-24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  <w:r w:rsidRPr="005B039A">
              <w:rPr>
                <w:rFonts w:ascii="Times New Roman" w:hAnsi="Times New Roman" w:cs="Times New Roman"/>
                <w:bCs/>
                <w:color w:val="000000"/>
              </w:rPr>
              <w:t xml:space="preserve">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  <w:r w:rsidRPr="005B039A">
              <w:rPr>
                <w:rFonts w:ascii="Times New Roman" w:hAnsi="Times New Roman" w:cs="Times New Roman"/>
                <w:bCs/>
                <w:color w:val="000000"/>
              </w:rPr>
              <w:t>00 000</w:t>
            </w:r>
          </w:p>
        </w:tc>
      </w:tr>
      <w:tr w:rsidR="007743FB" w:rsidRPr="005B039A" w:rsidTr="007743FB">
        <w:trPr>
          <w:trHeight w:val="21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  <w:lang w:val="en-US"/>
              </w:rPr>
              <w:t xml:space="preserve">ILC8 </w:t>
            </w:r>
            <w:r w:rsidRPr="005B039A">
              <w:rPr>
                <w:rFonts w:ascii="Times New Roman" w:hAnsi="Times New Roman" w:cs="Times New Roman"/>
                <w:bCs/>
              </w:rPr>
              <w:t>Локальный 44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44,99%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0-99%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  <w:r w:rsidRPr="005B039A">
              <w:rPr>
                <w:rFonts w:ascii="Times New Roman" w:hAnsi="Times New Roman" w:cs="Times New Roman"/>
                <w:bCs/>
                <w:color w:val="000000"/>
              </w:rPr>
              <w:t>-24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200 000</w:t>
            </w:r>
          </w:p>
        </w:tc>
      </w:tr>
      <w:tr w:rsidR="007743FB" w:rsidRPr="005B039A" w:rsidTr="007743FB">
        <w:trPr>
          <w:trHeight w:val="21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  <w:lang w:val="en-US"/>
              </w:rPr>
              <w:t xml:space="preserve">ILH2 </w:t>
            </w:r>
            <w:r w:rsidRPr="005B039A">
              <w:rPr>
                <w:rFonts w:ascii="Times New Roman" w:hAnsi="Times New Roman" w:cs="Times New Roman"/>
                <w:bCs/>
              </w:rPr>
              <w:t xml:space="preserve">Удачный </w:t>
            </w:r>
            <w:proofErr w:type="spellStart"/>
            <w:r w:rsidRPr="005B039A">
              <w:rPr>
                <w:rFonts w:ascii="Times New Roman" w:hAnsi="Times New Roman" w:cs="Times New Roman"/>
                <w:bCs/>
              </w:rPr>
              <w:t>Лайт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15-99%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6-36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1 500 000</w:t>
            </w:r>
          </w:p>
        </w:tc>
      </w:tr>
      <w:tr w:rsidR="007743FB" w:rsidRPr="005B039A" w:rsidTr="007743FB">
        <w:trPr>
          <w:trHeight w:val="21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  <w:lang w:val="en-US"/>
              </w:rPr>
              <w:t>ILH</w:t>
            </w:r>
            <w:r w:rsidRPr="005B039A">
              <w:rPr>
                <w:rFonts w:ascii="Times New Roman" w:hAnsi="Times New Roman" w:cs="Times New Roman"/>
                <w:bCs/>
              </w:rPr>
              <w:t>5</w:t>
            </w:r>
            <w:r w:rsidRPr="005B039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B039A">
              <w:rPr>
                <w:rFonts w:ascii="Times New Roman" w:hAnsi="Times New Roman" w:cs="Times New Roman"/>
                <w:bCs/>
              </w:rPr>
              <w:t>Максимум премиум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31%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039A">
              <w:rPr>
                <w:rFonts w:ascii="Times New Roman" w:hAnsi="Times New Roman" w:cs="Times New Roman"/>
                <w:bCs/>
              </w:rPr>
              <w:t>0-99%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6-36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50 000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FB" w:rsidRPr="005B039A" w:rsidRDefault="007743FB" w:rsidP="006902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B039A">
              <w:rPr>
                <w:rFonts w:ascii="Times New Roman" w:hAnsi="Times New Roman" w:cs="Times New Roman"/>
                <w:bCs/>
                <w:color w:val="000000"/>
              </w:rPr>
              <w:t>500 000</w:t>
            </w:r>
          </w:p>
        </w:tc>
      </w:tr>
    </w:tbl>
    <w:p w:rsidR="00BB37CF" w:rsidRPr="005B039A" w:rsidRDefault="00BB37CF" w:rsidP="00A45B0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5B039A">
        <w:rPr>
          <w:rFonts w:ascii="Times New Roman" w:hAnsi="Times New Roman" w:cs="Times New Roman"/>
          <w:b/>
          <w:bCs/>
          <w:sz w:val="24"/>
          <w:szCs w:val="24"/>
        </w:rPr>
        <w:t>Требование к заемщику:</w:t>
      </w:r>
    </w:p>
    <w:p w:rsidR="00BB37CF" w:rsidRPr="005B039A" w:rsidRDefault="00BB37CF" w:rsidP="005B03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03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B039A">
        <w:rPr>
          <w:rFonts w:ascii="Times New Roman" w:hAnsi="Times New Roman" w:cs="Times New Roman"/>
          <w:bCs/>
          <w:sz w:val="24"/>
          <w:szCs w:val="24"/>
        </w:rPr>
        <w:t>Гражданство РФ</w:t>
      </w:r>
    </w:p>
    <w:p w:rsidR="00BB37CF" w:rsidRPr="005B039A" w:rsidRDefault="00BB37CF" w:rsidP="005B03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039A">
        <w:rPr>
          <w:rFonts w:ascii="Times New Roman" w:hAnsi="Times New Roman" w:cs="Times New Roman"/>
          <w:bCs/>
          <w:sz w:val="24"/>
          <w:szCs w:val="24"/>
        </w:rPr>
        <w:t>- Постоянная регистрация в Костромской, Ярославской, Ивановской, Московской, Вологодской, Владимирской, Кировской, Архангельской, Мурманской, Нижегородской.</w:t>
      </w:r>
    </w:p>
    <w:p w:rsidR="00BB37CF" w:rsidRPr="005B039A" w:rsidRDefault="00BB37CF" w:rsidP="005B03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039A">
        <w:rPr>
          <w:rFonts w:ascii="Times New Roman" w:hAnsi="Times New Roman" w:cs="Times New Roman"/>
          <w:bCs/>
          <w:sz w:val="24"/>
          <w:szCs w:val="24"/>
        </w:rPr>
        <w:t>- Возраст не менее 19</w:t>
      </w:r>
      <w:r w:rsidR="005B0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039A">
        <w:rPr>
          <w:rFonts w:ascii="Times New Roman" w:hAnsi="Times New Roman" w:cs="Times New Roman"/>
          <w:bCs/>
          <w:sz w:val="24"/>
          <w:szCs w:val="24"/>
        </w:rPr>
        <w:t>лет девушки и 20 лет для мужчин максимальный возраст не ограничен.</w:t>
      </w:r>
    </w:p>
    <w:p w:rsidR="00BB37CF" w:rsidRPr="005B039A" w:rsidRDefault="00BB37CF" w:rsidP="005B03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039A">
        <w:rPr>
          <w:rFonts w:ascii="Times New Roman" w:hAnsi="Times New Roman" w:cs="Times New Roman"/>
          <w:bCs/>
          <w:sz w:val="24"/>
          <w:szCs w:val="24"/>
        </w:rPr>
        <w:t>- Постоянно место работы.</w:t>
      </w:r>
    </w:p>
    <w:p w:rsidR="00A45B0A" w:rsidRPr="005B039A" w:rsidRDefault="00A45B0A" w:rsidP="00A45B0A">
      <w:pPr>
        <w:pStyle w:val="3"/>
        <w:spacing w:before="100" w:beforeAutospacing="1" w:after="100" w:afterAutospacing="1" w:line="240" w:lineRule="auto"/>
        <w:rPr>
          <w:bCs/>
          <w:iCs/>
          <w:sz w:val="24"/>
          <w:szCs w:val="24"/>
          <w:lang w:val="ru-RU"/>
        </w:rPr>
      </w:pPr>
      <w:r w:rsidRPr="005B039A">
        <w:rPr>
          <w:b/>
          <w:bCs/>
          <w:iCs/>
          <w:sz w:val="24"/>
          <w:szCs w:val="24"/>
          <w:lang w:val="ru-RU"/>
        </w:rPr>
        <w:t>Документы, необходимые для получения Потребительского кредита</w:t>
      </w:r>
      <w:r w:rsidRPr="005B039A">
        <w:rPr>
          <w:bCs/>
          <w:iCs/>
          <w:sz w:val="24"/>
          <w:szCs w:val="24"/>
          <w:lang w:val="ru-RU"/>
        </w:rPr>
        <w:t xml:space="preserve"> (должны быть предоставлены только </w:t>
      </w:r>
      <w:r w:rsidRPr="005B039A">
        <w:rPr>
          <w:b/>
          <w:bCs/>
          <w:iCs/>
          <w:sz w:val="24"/>
          <w:szCs w:val="24"/>
          <w:lang w:val="ru-RU"/>
        </w:rPr>
        <w:t>оригиналы</w:t>
      </w:r>
      <w:r w:rsidRPr="005B039A">
        <w:rPr>
          <w:bCs/>
          <w:iCs/>
          <w:sz w:val="24"/>
          <w:szCs w:val="24"/>
          <w:lang w:val="ru-RU"/>
        </w:rPr>
        <w:t>)</w:t>
      </w:r>
    </w:p>
    <w:p w:rsidR="00A45B0A" w:rsidRPr="005B039A" w:rsidRDefault="00A45B0A" w:rsidP="00A45B0A">
      <w:pPr>
        <w:tabs>
          <w:tab w:val="num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39A">
        <w:rPr>
          <w:rFonts w:ascii="Times New Roman" w:hAnsi="Times New Roman" w:cs="Times New Roman"/>
          <w:sz w:val="24"/>
          <w:szCs w:val="24"/>
        </w:rPr>
        <w:t>1</w:t>
      </w:r>
      <w:r w:rsidRPr="005B039A">
        <w:rPr>
          <w:rFonts w:ascii="Times New Roman" w:hAnsi="Times New Roman" w:cs="Times New Roman"/>
          <w:b/>
          <w:sz w:val="24"/>
          <w:szCs w:val="24"/>
        </w:rPr>
        <w:t>. Паспорт гражданина РФ</w:t>
      </w:r>
    </w:p>
    <w:p w:rsidR="00A45B0A" w:rsidRPr="005B039A" w:rsidRDefault="00A45B0A" w:rsidP="00A45B0A">
      <w:pPr>
        <w:pStyle w:val="3"/>
        <w:spacing w:before="100" w:beforeAutospacing="1" w:after="100" w:afterAutospacing="1" w:line="240" w:lineRule="auto"/>
        <w:rPr>
          <w:b/>
          <w:bCs/>
          <w:iCs/>
          <w:sz w:val="24"/>
          <w:szCs w:val="24"/>
          <w:lang w:val="ru-RU"/>
        </w:rPr>
      </w:pPr>
      <w:r w:rsidRPr="005B039A">
        <w:rPr>
          <w:b/>
          <w:bCs/>
          <w:iCs/>
          <w:sz w:val="24"/>
          <w:szCs w:val="24"/>
          <w:lang w:val="ru-RU"/>
        </w:rPr>
        <w:t xml:space="preserve">2. Дополнительные документы (необязательно до 200 000 </w:t>
      </w:r>
      <w:proofErr w:type="spellStart"/>
      <w:r w:rsidRPr="005B039A">
        <w:rPr>
          <w:b/>
          <w:bCs/>
          <w:iCs/>
          <w:sz w:val="24"/>
          <w:szCs w:val="24"/>
          <w:lang w:val="ru-RU"/>
        </w:rPr>
        <w:t>руб</w:t>
      </w:r>
      <w:proofErr w:type="spellEnd"/>
      <w:r w:rsidRPr="005B039A">
        <w:rPr>
          <w:b/>
          <w:bCs/>
          <w:iCs/>
          <w:sz w:val="24"/>
          <w:szCs w:val="24"/>
          <w:lang w:val="ru-RU"/>
        </w:rPr>
        <w:t>):</w:t>
      </w:r>
    </w:p>
    <w:p w:rsidR="00A45B0A" w:rsidRPr="005B039A" w:rsidRDefault="00A45B0A" w:rsidP="005B039A">
      <w:pPr>
        <w:pStyle w:val="2"/>
        <w:tabs>
          <w:tab w:val="clear" w:pos="360"/>
          <w:tab w:val="num" w:pos="1800"/>
        </w:tabs>
        <w:spacing w:line="240" w:lineRule="auto"/>
        <w:ind w:left="0" w:firstLine="0"/>
      </w:pPr>
      <w:r w:rsidRPr="005B039A">
        <w:t xml:space="preserve">-  Водительское удостоверение, </w:t>
      </w:r>
    </w:p>
    <w:p w:rsidR="00A45B0A" w:rsidRPr="005B039A" w:rsidRDefault="00A45B0A" w:rsidP="005B039A">
      <w:pPr>
        <w:pStyle w:val="2"/>
        <w:numPr>
          <w:ilvl w:val="0"/>
          <w:numId w:val="3"/>
        </w:numPr>
        <w:tabs>
          <w:tab w:val="num" w:pos="1800"/>
        </w:tabs>
        <w:spacing w:line="240" w:lineRule="auto"/>
        <w:ind w:left="0" w:firstLine="0"/>
      </w:pPr>
      <w:r w:rsidRPr="005B039A">
        <w:t xml:space="preserve">Страховое свидетельство государственного пенсионного фонда, </w:t>
      </w:r>
    </w:p>
    <w:p w:rsidR="00A45B0A" w:rsidRPr="005B039A" w:rsidRDefault="00A45B0A" w:rsidP="005B039A">
      <w:pPr>
        <w:pStyle w:val="2"/>
        <w:numPr>
          <w:ilvl w:val="0"/>
          <w:numId w:val="3"/>
        </w:numPr>
        <w:tabs>
          <w:tab w:val="num" w:pos="1800"/>
        </w:tabs>
        <w:spacing w:line="240" w:lineRule="auto"/>
        <w:ind w:left="0" w:firstLine="0"/>
      </w:pPr>
      <w:r w:rsidRPr="005B039A">
        <w:t xml:space="preserve">Полис/Карта обязательного медицинского страхования, </w:t>
      </w:r>
    </w:p>
    <w:p w:rsidR="00A45B0A" w:rsidRPr="005B039A" w:rsidRDefault="00A45B0A" w:rsidP="005B039A">
      <w:pPr>
        <w:pStyle w:val="3"/>
        <w:numPr>
          <w:ilvl w:val="0"/>
          <w:numId w:val="3"/>
        </w:numPr>
        <w:tabs>
          <w:tab w:val="num" w:pos="1800"/>
        </w:tabs>
        <w:spacing w:after="0" w:line="240" w:lineRule="auto"/>
        <w:ind w:left="0" w:firstLine="0"/>
        <w:rPr>
          <w:bCs/>
          <w:iCs/>
          <w:sz w:val="24"/>
          <w:szCs w:val="24"/>
          <w:lang w:val="ru-RU"/>
        </w:rPr>
      </w:pPr>
      <w:r w:rsidRPr="005B039A">
        <w:rPr>
          <w:sz w:val="24"/>
          <w:szCs w:val="24"/>
          <w:lang w:val="ru-RU"/>
        </w:rPr>
        <w:t>Свидетельство о постановке на учет в налоговом органе (ИНН)</w:t>
      </w:r>
    </w:p>
    <w:p w:rsidR="00A45B0A" w:rsidRPr="005B039A" w:rsidRDefault="00A45B0A" w:rsidP="00A45B0A">
      <w:pPr>
        <w:pStyle w:val="3"/>
        <w:tabs>
          <w:tab w:val="num" w:pos="1800"/>
        </w:tabs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 w:rsidRPr="005B039A">
        <w:rPr>
          <w:b/>
          <w:sz w:val="24"/>
          <w:szCs w:val="24"/>
          <w:lang w:val="ru-RU"/>
        </w:rPr>
        <w:t>3.</w:t>
      </w:r>
      <w:r w:rsidRPr="005B039A">
        <w:rPr>
          <w:sz w:val="24"/>
          <w:szCs w:val="24"/>
          <w:lang w:val="ru-RU"/>
        </w:rPr>
        <w:t xml:space="preserve"> </w:t>
      </w:r>
      <w:r w:rsidRPr="005B039A">
        <w:rPr>
          <w:b/>
          <w:sz w:val="24"/>
          <w:szCs w:val="24"/>
          <w:lang w:val="ru-RU"/>
        </w:rPr>
        <w:t xml:space="preserve">Документы-суррогаты </w:t>
      </w:r>
      <w:proofErr w:type="gramStart"/>
      <w:r w:rsidRPr="005B039A">
        <w:rPr>
          <w:b/>
          <w:sz w:val="24"/>
          <w:szCs w:val="24"/>
          <w:lang w:val="ru-RU"/>
        </w:rPr>
        <w:t>( обязательно</w:t>
      </w:r>
      <w:proofErr w:type="gramEnd"/>
      <w:r w:rsidRPr="005B039A">
        <w:rPr>
          <w:b/>
          <w:sz w:val="24"/>
          <w:szCs w:val="24"/>
          <w:lang w:val="ru-RU"/>
        </w:rPr>
        <w:t xml:space="preserve"> свыше 200 000 </w:t>
      </w:r>
      <w:proofErr w:type="spellStart"/>
      <w:r w:rsidRPr="005B039A">
        <w:rPr>
          <w:b/>
          <w:sz w:val="24"/>
          <w:szCs w:val="24"/>
          <w:lang w:val="ru-RU"/>
        </w:rPr>
        <w:t>руб</w:t>
      </w:r>
      <w:proofErr w:type="spellEnd"/>
      <w:r w:rsidRPr="005B039A">
        <w:rPr>
          <w:b/>
          <w:sz w:val="24"/>
          <w:szCs w:val="24"/>
          <w:lang w:val="ru-RU"/>
        </w:rPr>
        <w:t xml:space="preserve"> один из перечисленных)</w:t>
      </w:r>
    </w:p>
    <w:p w:rsidR="00A45B0A" w:rsidRPr="005B039A" w:rsidRDefault="00A45B0A" w:rsidP="005B039A">
      <w:pPr>
        <w:pStyle w:val="3"/>
        <w:tabs>
          <w:tab w:val="num" w:pos="1800"/>
        </w:tabs>
        <w:spacing w:after="0" w:line="240" w:lineRule="auto"/>
        <w:rPr>
          <w:sz w:val="24"/>
          <w:szCs w:val="24"/>
          <w:lang w:val="ru-RU"/>
        </w:rPr>
      </w:pPr>
      <w:r w:rsidRPr="005B039A">
        <w:rPr>
          <w:sz w:val="24"/>
          <w:szCs w:val="24"/>
          <w:lang w:val="ru-RU"/>
        </w:rPr>
        <w:t xml:space="preserve">                      - ПТС или свидетельство </w:t>
      </w:r>
      <w:proofErr w:type="gramStart"/>
      <w:r w:rsidRPr="005B039A">
        <w:rPr>
          <w:sz w:val="24"/>
          <w:szCs w:val="24"/>
          <w:lang w:val="ru-RU"/>
        </w:rPr>
        <w:t>на</w:t>
      </w:r>
      <w:proofErr w:type="gramEnd"/>
      <w:r w:rsidRPr="005B039A">
        <w:rPr>
          <w:sz w:val="24"/>
          <w:szCs w:val="24"/>
          <w:lang w:val="ru-RU"/>
        </w:rPr>
        <w:t xml:space="preserve"> а\м </w:t>
      </w:r>
    </w:p>
    <w:p w:rsidR="00A45B0A" w:rsidRPr="005B039A" w:rsidRDefault="00A45B0A" w:rsidP="005B039A">
      <w:pPr>
        <w:pStyle w:val="3"/>
        <w:tabs>
          <w:tab w:val="num" w:pos="1800"/>
        </w:tabs>
        <w:spacing w:after="0" w:line="240" w:lineRule="auto"/>
        <w:rPr>
          <w:sz w:val="24"/>
          <w:szCs w:val="24"/>
          <w:lang w:val="ru-RU"/>
        </w:rPr>
      </w:pPr>
      <w:r w:rsidRPr="005B039A">
        <w:rPr>
          <w:sz w:val="24"/>
          <w:szCs w:val="24"/>
          <w:lang w:val="ru-RU"/>
        </w:rPr>
        <w:t xml:space="preserve">                      - Полис ДОПОЛНИТЕЛЬНОГО мед страхования.</w:t>
      </w:r>
    </w:p>
    <w:p w:rsidR="00A45B0A" w:rsidRPr="005B039A" w:rsidRDefault="00A45B0A" w:rsidP="005B039A">
      <w:pPr>
        <w:pStyle w:val="3"/>
        <w:tabs>
          <w:tab w:val="num" w:pos="1800"/>
        </w:tabs>
        <w:spacing w:after="0" w:line="240" w:lineRule="auto"/>
        <w:rPr>
          <w:sz w:val="24"/>
          <w:szCs w:val="24"/>
          <w:lang w:val="ru-RU"/>
        </w:rPr>
      </w:pPr>
      <w:r w:rsidRPr="005B039A">
        <w:rPr>
          <w:sz w:val="24"/>
          <w:szCs w:val="24"/>
          <w:lang w:val="ru-RU"/>
        </w:rPr>
        <w:t xml:space="preserve">                      - </w:t>
      </w:r>
      <w:proofErr w:type="spellStart"/>
      <w:r w:rsidRPr="005B039A">
        <w:rPr>
          <w:sz w:val="24"/>
          <w:szCs w:val="24"/>
          <w:lang w:val="ru-RU"/>
        </w:rPr>
        <w:t>Загран</w:t>
      </w:r>
      <w:proofErr w:type="spellEnd"/>
      <w:r w:rsidRPr="005B039A">
        <w:rPr>
          <w:sz w:val="24"/>
          <w:szCs w:val="24"/>
          <w:lang w:val="ru-RU"/>
        </w:rPr>
        <w:t xml:space="preserve"> паспорт с отметкой о выезде в текущем году.</w:t>
      </w:r>
    </w:p>
    <w:p w:rsidR="006E04DD" w:rsidRPr="005B039A" w:rsidRDefault="006E04DD" w:rsidP="005B039A">
      <w:pPr>
        <w:pStyle w:val="3"/>
        <w:tabs>
          <w:tab w:val="num" w:pos="1800"/>
        </w:tabs>
        <w:spacing w:after="0" w:line="240" w:lineRule="auto"/>
        <w:rPr>
          <w:sz w:val="24"/>
          <w:szCs w:val="24"/>
          <w:lang w:val="ru-RU"/>
        </w:rPr>
      </w:pPr>
      <w:r w:rsidRPr="005B039A">
        <w:rPr>
          <w:sz w:val="24"/>
          <w:szCs w:val="24"/>
          <w:lang w:val="ru-RU"/>
        </w:rPr>
        <w:t xml:space="preserve">                      - Справка 2НДФЛ</w:t>
      </w:r>
    </w:p>
    <w:p w:rsidR="000727E9" w:rsidRDefault="00A45B0A" w:rsidP="00770F6C">
      <w:pPr>
        <w:pStyle w:val="3"/>
        <w:numPr>
          <w:ilvl w:val="0"/>
          <w:numId w:val="4"/>
        </w:numPr>
        <w:tabs>
          <w:tab w:val="num" w:pos="1800"/>
        </w:tabs>
        <w:spacing w:before="240" w:beforeAutospacing="1" w:after="0" w:afterAutospacing="1" w:line="100" w:lineRule="atLeast"/>
      </w:pPr>
      <w:r w:rsidRPr="001068CF">
        <w:rPr>
          <w:b/>
          <w:sz w:val="32"/>
          <w:szCs w:val="32"/>
          <w:lang w:val="ru-RU"/>
        </w:rPr>
        <w:t>Для покупки дома обязательно нужны документы на землю</w:t>
      </w:r>
      <w:r w:rsidRPr="001068CF">
        <w:rPr>
          <w:rFonts w:ascii="Tahoma" w:hAnsi="Tahoma" w:cs="Tahoma"/>
          <w:b/>
          <w:sz w:val="32"/>
          <w:szCs w:val="32"/>
          <w:lang w:val="ru-RU"/>
        </w:rPr>
        <w:t>.</w:t>
      </w:r>
    </w:p>
    <w:sectPr w:rsidR="000727E9" w:rsidSect="005B039A">
      <w:pgSz w:w="11906" w:h="16838"/>
      <w:pgMar w:top="567" w:right="851" w:bottom="567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A4A"/>
    <w:multiLevelType w:val="multilevel"/>
    <w:tmpl w:val="A0B48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0777BA"/>
    <w:multiLevelType w:val="multilevel"/>
    <w:tmpl w:val="BD10C1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901021"/>
    <w:multiLevelType w:val="hybridMultilevel"/>
    <w:tmpl w:val="280A70BE"/>
    <w:lvl w:ilvl="0" w:tplc="16FAD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0756E"/>
    <w:multiLevelType w:val="hybridMultilevel"/>
    <w:tmpl w:val="9C5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9"/>
    <w:rsid w:val="000727E9"/>
    <w:rsid w:val="000C5466"/>
    <w:rsid w:val="001068CF"/>
    <w:rsid w:val="001F070A"/>
    <w:rsid w:val="004B6B26"/>
    <w:rsid w:val="005B039A"/>
    <w:rsid w:val="006E04DD"/>
    <w:rsid w:val="007743FB"/>
    <w:rsid w:val="00A45B0A"/>
    <w:rsid w:val="00BB37CF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BC91-4BFD-49E3-A641-83DA24E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color w:val="FF000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3"/>
  </w:style>
  <w:style w:type="paragraph" w:customStyle="1" w:styleId="2">
    <w:name w:val="Список марк 2"/>
    <w:basedOn w:val="a"/>
    <w:rsid w:val="00A45B0A"/>
    <w:pPr>
      <w:widowControl w:val="0"/>
      <w:tabs>
        <w:tab w:val="num" w:pos="360"/>
      </w:tabs>
      <w:adjustRightInd w:val="0"/>
      <w:spacing w:after="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45B0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45B0A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Жохова</dc:creator>
  <cp:lastModifiedBy>admin</cp:lastModifiedBy>
  <cp:revision>2</cp:revision>
  <dcterms:created xsi:type="dcterms:W3CDTF">2015-09-03T09:17:00Z</dcterms:created>
  <dcterms:modified xsi:type="dcterms:W3CDTF">2015-09-03T09:17:00Z</dcterms:modified>
</cp:coreProperties>
</file>